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DA56" w14:textId="77777777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5E0035">
        <w:rPr>
          <w:rFonts w:eastAsia="Calibri" w:cstheme="minorHAnsi"/>
          <w:noProof/>
          <w:sz w:val="44"/>
          <w:szCs w:val="44"/>
        </w:rPr>
        <w:drawing>
          <wp:inline distT="0" distB="0" distL="0" distR="0" wp14:anchorId="7456C17B" wp14:editId="3F4979C1">
            <wp:extent cx="3599688" cy="1618488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verticale _positivo_colori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DF9CC" w14:textId="77777777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</w:p>
    <w:p w14:paraId="0B44D7D0" w14:textId="77777777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5E0035">
        <w:rPr>
          <w:rFonts w:eastAsia="Calibri" w:cstheme="minorHAnsi"/>
          <w:sz w:val="44"/>
          <w:szCs w:val="44"/>
        </w:rPr>
        <w:t xml:space="preserve">APPALTO DI SERVIZI PER L’EVOLUZIONE DELL’INFRASTRUTTURA CARTOGRAFICA REGIONALE: DATABASE GEOTOPOGRAFICO 2.0 (DBGT 2.0) </w:t>
      </w:r>
    </w:p>
    <w:p w14:paraId="6B17EBBA" w14:textId="77777777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5E0035">
        <w:rPr>
          <w:rFonts w:eastAsia="Calibri" w:cstheme="minorHAnsi"/>
          <w:sz w:val="44"/>
          <w:szCs w:val="44"/>
        </w:rPr>
        <w:t xml:space="preserve">E </w:t>
      </w:r>
    </w:p>
    <w:p w14:paraId="0FBB1C02" w14:textId="77777777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5E0035">
        <w:rPr>
          <w:rFonts w:eastAsia="Calibri" w:cstheme="minorHAnsi"/>
          <w:sz w:val="44"/>
          <w:szCs w:val="44"/>
        </w:rPr>
        <w:t>RELATIVA VERIFICA TECNICA DI CONFORMITÀ</w:t>
      </w:r>
    </w:p>
    <w:p w14:paraId="182E3FB0" w14:textId="77777777" w:rsidR="001C3849" w:rsidRPr="005E0035" w:rsidRDefault="001C3849" w:rsidP="001C3849">
      <w:pPr>
        <w:jc w:val="center"/>
        <w:rPr>
          <w:rFonts w:cstheme="minorHAnsi"/>
          <w:b/>
          <w:bCs/>
        </w:rPr>
      </w:pPr>
    </w:p>
    <w:p w14:paraId="57C89C64" w14:textId="59F590B2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  <w:r w:rsidRPr="005E0035">
        <w:rPr>
          <w:rFonts w:eastAsia="Calibri" w:cstheme="minorHAnsi"/>
          <w:b/>
          <w:bCs/>
          <w:sz w:val="44"/>
          <w:szCs w:val="44"/>
        </w:rPr>
        <w:t>Allegato 1.5 Servizi aggiuntivi</w:t>
      </w:r>
    </w:p>
    <w:p w14:paraId="03770838" w14:textId="32ADD4B3" w:rsidR="001C3849" w:rsidRPr="005E003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51C5A819" w14:textId="77777777" w:rsidR="00F34BAB" w:rsidRPr="005E0035" w:rsidRDefault="00F34BAB" w:rsidP="001C3849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40B33929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lastRenderedPageBreak/>
        <w:t>“</w:t>
      </w:r>
      <w:sdt>
        <w:sdtPr>
          <w:rPr>
            <w:rFonts w:eastAsia="MS Gothic" w:cs="Calibri"/>
            <w:spacing w:val="-1"/>
          </w:rPr>
          <w:id w:val="1219710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-1103039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36A4B263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t xml:space="preserve">  Al termine della compilazione la presente tabella deve essere firmata digitalmente, salvata in formato .pdf e caricata in SINTEL unitamente all’Offerta Tecnica</w:t>
      </w:r>
    </w:p>
    <w:p w14:paraId="675C474B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7"/>
        <w:gridCol w:w="5100"/>
        <w:gridCol w:w="897"/>
        <w:gridCol w:w="857"/>
      </w:tblGrid>
      <w:tr w:rsidR="0001524E" w:rsidRPr="005E0035" w14:paraId="4C65FA9F" w14:textId="77777777" w:rsidTr="005F4EB1">
        <w:trPr>
          <w:trHeight w:val="4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5A280573" w14:textId="5947E2AB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SERVIZI AGGIUNTIVI - LOTTO 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</w:tr>
      <w:tr w:rsidR="0001524E" w:rsidRPr="005E0035" w14:paraId="4D1A454C" w14:textId="77777777" w:rsidTr="005F4EB1">
        <w:trPr>
          <w:trHeight w:val="591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14:paraId="7F4C8A89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792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14:paraId="366BB5BD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QUANTITÀ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14:paraId="5D27D2D3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OFFERTI "X"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14:paraId="5BCFC736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COD</w:t>
            </w:r>
          </w:p>
        </w:tc>
      </w:tr>
      <w:tr w:rsidR="0001524E" w:rsidRPr="005E0035" w14:paraId="5D175313" w14:textId="77777777" w:rsidTr="005F4EB1">
        <w:trPr>
          <w:trHeight w:val="335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03E156EB" w14:textId="43391F55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di </w:t>
            </w:r>
            <w:r w:rsidR="008C10E3"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"senior" addetti alla restituzione aggiuntivi rispetto al Team minimo (n. 2) calcolo proporzionale con un </w:t>
            </w:r>
            <w:proofErr w:type="spellStart"/>
            <w:r w:rsidR="008C10E3"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="008C10E3"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2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6D034D5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2C87C9D0" w14:textId="77777777" w:rsidR="0001524E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206216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705602E8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2EBA7006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416865D4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C1</w:t>
            </w:r>
          </w:p>
        </w:tc>
      </w:tr>
      <w:tr w:rsidR="0001524E" w:rsidRPr="005E0035" w14:paraId="359CF3BB" w14:textId="77777777" w:rsidTr="005F4EB1">
        <w:trPr>
          <w:trHeight w:val="11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62DAF0AB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044FB820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01575B9A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92793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0F61CA5C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47570FA2" w14:textId="77777777" w:rsidTr="005F4EB1">
        <w:trPr>
          <w:trHeight w:val="56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6A231FE3" w14:textId="7807D51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</w:t>
            </w:r>
            <w:r w:rsidR="008C10E3"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"junior" addetti alla ricognizione aggiuntivi rispetto al Team minimo (n. 8) calcolo proporzionale con un </w:t>
            </w:r>
            <w:proofErr w:type="spellStart"/>
            <w:r w:rsidR="008C10E3"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="008C10E3"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6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608B341C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575AFE8C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40508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58E41BAC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42067505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0CC40B00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57E6ABB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C2</w:t>
            </w:r>
          </w:p>
        </w:tc>
      </w:tr>
      <w:tr w:rsidR="0001524E" w:rsidRPr="005E0035" w14:paraId="3B03BBE9" w14:textId="77777777" w:rsidTr="005F4EB1">
        <w:trPr>
          <w:trHeight w:val="244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71FF8680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2D7D5BB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5D2F633D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214102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7DFF022F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154EBF2C" w14:textId="77777777" w:rsidTr="005F4EB1">
        <w:trPr>
          <w:trHeight w:val="56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194CB6C8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F0CE808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3</w:t>
            </w:r>
          </w:p>
        </w:tc>
        <w:tc>
          <w:tcPr>
            <w:tcW w:w="315" w:type="pct"/>
            <w:shd w:val="clear" w:color="auto" w:fill="auto"/>
          </w:tcPr>
          <w:p w14:paraId="1D2E386D" w14:textId="77777777" w:rsidR="0001524E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2028093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113765F2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2C3EBD24" w14:textId="77777777" w:rsidTr="005F4EB1">
        <w:trPr>
          <w:trHeight w:val="16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0908AEB0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D225627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4</w:t>
            </w:r>
          </w:p>
        </w:tc>
        <w:tc>
          <w:tcPr>
            <w:tcW w:w="315" w:type="pct"/>
            <w:shd w:val="clear" w:color="auto" w:fill="auto"/>
          </w:tcPr>
          <w:p w14:paraId="194FE332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649104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28CBC484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4816F9B8" w14:textId="77777777" w:rsidTr="005F4EB1">
        <w:trPr>
          <w:trHeight w:val="27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7DEAE8F6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37F8323C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5</w:t>
            </w:r>
          </w:p>
        </w:tc>
        <w:tc>
          <w:tcPr>
            <w:tcW w:w="315" w:type="pct"/>
            <w:shd w:val="clear" w:color="auto" w:fill="auto"/>
          </w:tcPr>
          <w:p w14:paraId="47ABEDDB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77365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29D0BE08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53E34914" w14:textId="77777777" w:rsidTr="005F4EB1">
        <w:trPr>
          <w:trHeight w:val="25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3476E641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506C205B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6</w:t>
            </w:r>
          </w:p>
        </w:tc>
        <w:tc>
          <w:tcPr>
            <w:tcW w:w="315" w:type="pct"/>
            <w:shd w:val="clear" w:color="auto" w:fill="auto"/>
          </w:tcPr>
          <w:p w14:paraId="5F222D9B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939676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D3C7863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5A4F2820" w14:textId="77777777" w:rsidTr="005F4EB1">
        <w:trPr>
          <w:trHeight w:val="823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5177594F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SW per la ricognizione: funzionalità che consente la consultazione integrata delle immagini aeree, della restituzione di aggiornamento e del DBT da adeguare 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AAA0BC1" w14:textId="77777777" w:rsidR="0001524E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32356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1891E613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30341D27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1</w:t>
            </w:r>
          </w:p>
        </w:tc>
      </w:tr>
      <w:tr w:rsidR="0001524E" w:rsidRPr="005E0035" w14:paraId="46AD4858" w14:textId="77777777" w:rsidTr="005F4EB1">
        <w:trPr>
          <w:trHeight w:val="490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29C32DFD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di effettuare l'editing grafico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FC81EFF" w14:textId="77777777" w:rsidR="0001524E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232508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59FF8A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2</w:t>
            </w:r>
          </w:p>
        </w:tc>
      </w:tr>
      <w:tr w:rsidR="0001524E" w:rsidRPr="005E0035" w14:paraId="5D34B772" w14:textId="77777777" w:rsidTr="005F4EB1">
        <w:trPr>
          <w:trHeight w:val="231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00BD3183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il caricamento di fotografie e annotazioni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5212463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582904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DD3D8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3</w:t>
            </w:r>
          </w:p>
        </w:tc>
      </w:tr>
      <w:tr w:rsidR="0001524E" w:rsidRPr="005E0035" w14:paraId="3177D6E4" w14:textId="77777777" w:rsidTr="005F4EB1">
        <w:trPr>
          <w:trHeight w:val="479"/>
          <w:jc w:val="center"/>
        </w:trPr>
        <w:tc>
          <w:tcPr>
            <w:tcW w:w="43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E702C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ricognizione - accesso temporaneo on-line finalizzato a verificare l'effettiva disponibilità delle funzionalità offerte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22712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89546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E31A445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4</w:t>
            </w:r>
          </w:p>
        </w:tc>
      </w:tr>
      <w:tr w:rsidR="0001524E" w:rsidRPr="005E0035" w14:paraId="3B1F50AA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BAAEA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Utilizzo di voli aerofotogrammetrici più aggiornati (ex post 201</w:t>
            </w: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8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) con precisione al suolo di almeno di 20 cm 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8B4C9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864470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84CC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E</w:t>
            </w:r>
          </w:p>
        </w:tc>
      </w:tr>
      <w:tr w:rsidR="0001524E" w:rsidRPr="005E0035" w14:paraId="7C40C9CE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65955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Aggiornamento in scala 1:2000 della restante parte di territorio, oltre all’area di rilievo (edificato e infrastrutture)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DE7F8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73020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09F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F</w:t>
            </w:r>
          </w:p>
        </w:tc>
      </w:tr>
      <w:tr w:rsidR="0001524E" w:rsidRPr="005E0035" w14:paraId="45B70F83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AEC0E" w14:textId="77777777" w:rsidR="0001524E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588EB79E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LEGENDA</w:t>
            </w:r>
          </w:p>
          <w:p w14:paraId="7626FCC4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“COD” = identificativo di corrispondenza alla tabella “pesi/punteggi” contenuta nel Disciplinare di gara</w:t>
            </w:r>
          </w:p>
          <w:p w14:paraId="50BBD946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 xml:space="preserve">  Al termine della compilazione la presente tabella deve essere firmata digitalmente, salvata in formato .pdf e caricata in SINTEL unitamente all’Offerta Tecnica</w:t>
            </w:r>
          </w:p>
          <w:p w14:paraId="518B25D3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6EFDC" w14:textId="77777777" w:rsidR="0001524E" w:rsidRPr="005E0035" w:rsidRDefault="0001524E" w:rsidP="005F4EB1">
            <w:pPr>
              <w:jc w:val="center"/>
              <w:rPr>
                <w:rFonts w:eastAsia="MS Gothic" w:cs="Calibri"/>
                <w:spacing w:val="-1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AD73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</w:tbl>
    <w:p w14:paraId="1787CE58" w14:textId="1814EDE9" w:rsidR="00944332" w:rsidRDefault="00944332"/>
    <w:p w14:paraId="397538FD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178937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-1793820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6118202B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lastRenderedPageBreak/>
        <w:t xml:space="preserve">  Al termine della compilazione la presente tabella deve essere firmata digitalmente, salvata in formato .pdf e caricata in SINTEL unitamente all’Offerta Tecnica</w:t>
      </w:r>
    </w:p>
    <w:p w14:paraId="7596FECA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7"/>
        <w:gridCol w:w="5100"/>
        <w:gridCol w:w="897"/>
        <w:gridCol w:w="857"/>
      </w:tblGrid>
      <w:tr w:rsidR="0001524E" w:rsidRPr="005E0035" w14:paraId="332A4251" w14:textId="77777777" w:rsidTr="005F4EB1">
        <w:trPr>
          <w:trHeight w:val="4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3CB97E2C" w14:textId="26A535E8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SERVIZI AGGIUNTIVI - LOTTO 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</w:tr>
      <w:tr w:rsidR="0001524E" w:rsidRPr="005E0035" w14:paraId="470D9823" w14:textId="77777777" w:rsidTr="005F4EB1">
        <w:trPr>
          <w:trHeight w:val="591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14:paraId="773ED937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792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14:paraId="4120113C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QUANTITÀ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14:paraId="06420730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OFFERTI "X"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14:paraId="2E1A6E7E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COD</w:t>
            </w:r>
          </w:p>
        </w:tc>
      </w:tr>
      <w:tr w:rsidR="008C10E3" w:rsidRPr="005E0035" w14:paraId="312E5FCD" w14:textId="77777777" w:rsidTr="005F4EB1">
        <w:trPr>
          <w:trHeight w:val="335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6F9251AD" w14:textId="6FB1A83F" w:rsidR="008C10E3" w:rsidRPr="005E0035" w:rsidRDefault="008C10E3" w:rsidP="008C10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di </w:t>
            </w:r>
            <w:r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"senior" addetti alla restituzione aggiuntivi rispetto al Team minimo (n. 2) calcolo proporzionale con un </w:t>
            </w:r>
            <w:proofErr w:type="spellStart"/>
            <w:r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2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5B544751" w14:textId="77777777" w:rsidR="008C10E3" w:rsidRPr="005E0035" w:rsidRDefault="008C10E3" w:rsidP="008C10E3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4B40D6CD" w14:textId="77777777" w:rsidR="008C10E3" w:rsidRPr="005E0035" w:rsidRDefault="008C10E3" w:rsidP="008C10E3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34130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117D514A" w14:textId="77777777" w:rsidR="008C10E3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0FA43D0E" w14:textId="77777777" w:rsidR="008C10E3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2AC70C44" w14:textId="77777777" w:rsidR="008C10E3" w:rsidRPr="005E0035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C1</w:t>
            </w:r>
          </w:p>
        </w:tc>
      </w:tr>
      <w:tr w:rsidR="008C10E3" w:rsidRPr="005E0035" w14:paraId="02257230" w14:textId="77777777" w:rsidTr="005F4EB1">
        <w:trPr>
          <w:trHeight w:val="11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5B1DFFCE" w14:textId="77777777" w:rsidR="008C10E3" w:rsidRPr="005E0035" w:rsidRDefault="008C10E3" w:rsidP="008C10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8EB74DA" w14:textId="77777777" w:rsidR="008C10E3" w:rsidRPr="005E0035" w:rsidRDefault="008C10E3" w:rsidP="008C10E3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6BEEA210" w14:textId="77777777" w:rsidR="008C10E3" w:rsidRPr="005E0035" w:rsidRDefault="008C10E3" w:rsidP="008C10E3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659000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CCC3BF8" w14:textId="77777777" w:rsidR="008C10E3" w:rsidRPr="005E0035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8C10E3" w:rsidRPr="005E0035" w14:paraId="325B35C4" w14:textId="77777777" w:rsidTr="005F4EB1">
        <w:trPr>
          <w:trHeight w:val="56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42916690" w14:textId="77A25A35" w:rsidR="008C10E3" w:rsidRPr="005E0035" w:rsidRDefault="008C10E3" w:rsidP="008C10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</w:t>
            </w:r>
            <w:r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"junior" addetti alla ricognizione aggiuntivi rispetto al Team minimo (n. 8) calcolo proporzionale con un </w:t>
            </w:r>
            <w:proofErr w:type="spellStart"/>
            <w:r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P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6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5F186B84" w14:textId="77777777" w:rsidR="008C10E3" w:rsidRPr="005E0035" w:rsidRDefault="008C10E3" w:rsidP="008C10E3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46E1928D" w14:textId="77777777" w:rsidR="008C10E3" w:rsidRPr="005E0035" w:rsidRDefault="008C10E3" w:rsidP="008C10E3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95736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56BFFEC4" w14:textId="77777777" w:rsidR="008C10E3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1E9D935A" w14:textId="77777777" w:rsidR="008C10E3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1E2A979F" w14:textId="77777777" w:rsidR="008C10E3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630783E1" w14:textId="77777777" w:rsidR="008C10E3" w:rsidRPr="005E0035" w:rsidRDefault="008C10E3" w:rsidP="008C10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C2</w:t>
            </w:r>
          </w:p>
        </w:tc>
      </w:tr>
      <w:tr w:rsidR="0001524E" w:rsidRPr="005E0035" w14:paraId="4AB99F72" w14:textId="77777777" w:rsidTr="005F4EB1">
        <w:trPr>
          <w:trHeight w:val="244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702A70AC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73179D6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301BCA41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638612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52AEC57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2DC8498C" w14:textId="77777777" w:rsidTr="005F4EB1">
        <w:trPr>
          <w:trHeight w:val="56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4E26AA16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3C57E762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3</w:t>
            </w:r>
          </w:p>
        </w:tc>
        <w:tc>
          <w:tcPr>
            <w:tcW w:w="315" w:type="pct"/>
            <w:shd w:val="clear" w:color="auto" w:fill="auto"/>
          </w:tcPr>
          <w:p w14:paraId="135468D4" w14:textId="77777777" w:rsidR="0001524E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143810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284658C5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5ECEE698" w14:textId="77777777" w:rsidTr="005F4EB1">
        <w:trPr>
          <w:trHeight w:val="16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77BA3A60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3E5E6FC2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4</w:t>
            </w:r>
          </w:p>
        </w:tc>
        <w:tc>
          <w:tcPr>
            <w:tcW w:w="315" w:type="pct"/>
            <w:shd w:val="clear" w:color="auto" w:fill="auto"/>
          </w:tcPr>
          <w:p w14:paraId="47F23B1F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951014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2D2DF57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386B8A5B" w14:textId="77777777" w:rsidTr="005F4EB1">
        <w:trPr>
          <w:trHeight w:val="27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427134D4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0C047A2B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5</w:t>
            </w:r>
          </w:p>
        </w:tc>
        <w:tc>
          <w:tcPr>
            <w:tcW w:w="315" w:type="pct"/>
            <w:shd w:val="clear" w:color="auto" w:fill="auto"/>
          </w:tcPr>
          <w:p w14:paraId="22CF6C3C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789557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0A77FE82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4454B79B" w14:textId="77777777" w:rsidTr="005F4EB1">
        <w:trPr>
          <w:trHeight w:val="25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10A7A9B1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0B259C9B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6</w:t>
            </w:r>
          </w:p>
        </w:tc>
        <w:tc>
          <w:tcPr>
            <w:tcW w:w="315" w:type="pct"/>
            <w:shd w:val="clear" w:color="auto" w:fill="auto"/>
          </w:tcPr>
          <w:p w14:paraId="3CF5ADB7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81345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816234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3A0DBBB3" w14:textId="77777777" w:rsidTr="005F4EB1">
        <w:trPr>
          <w:trHeight w:val="823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01149A77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SW per la ricognizione: funzionalità che consente la consultazione integrata delle immagini aeree, della restituzione di aggiornamento e del DBT da adeguare 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E7682F4" w14:textId="77777777" w:rsidR="0001524E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214425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38A7533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21BF1177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1</w:t>
            </w:r>
          </w:p>
        </w:tc>
      </w:tr>
      <w:tr w:rsidR="0001524E" w:rsidRPr="005E0035" w14:paraId="2504C7FD" w14:textId="77777777" w:rsidTr="005F4EB1">
        <w:trPr>
          <w:trHeight w:val="490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3BE6A815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di effettuare l'editing grafico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ACAF03E" w14:textId="77777777" w:rsidR="0001524E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505825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6F405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2</w:t>
            </w:r>
          </w:p>
        </w:tc>
      </w:tr>
      <w:tr w:rsidR="0001524E" w:rsidRPr="005E0035" w14:paraId="393BE349" w14:textId="77777777" w:rsidTr="005F4EB1">
        <w:trPr>
          <w:trHeight w:val="231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43790229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il caricamento di fotografie e annotazioni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454C327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64985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F63FF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3</w:t>
            </w:r>
          </w:p>
        </w:tc>
      </w:tr>
      <w:tr w:rsidR="0001524E" w:rsidRPr="005E0035" w14:paraId="1C222827" w14:textId="77777777" w:rsidTr="005F4EB1">
        <w:trPr>
          <w:trHeight w:val="479"/>
          <w:jc w:val="center"/>
        </w:trPr>
        <w:tc>
          <w:tcPr>
            <w:tcW w:w="43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B4375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ricognizione - accesso temporaneo on-line finalizzato a verificare l'effettiva disponibilità delle funzionalità offerte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7B478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321164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2C35F0D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4</w:t>
            </w:r>
          </w:p>
        </w:tc>
      </w:tr>
      <w:tr w:rsidR="0001524E" w:rsidRPr="005E0035" w14:paraId="4050AB9A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B1D03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Utilizzo di voli aerofotogrammetrici più aggiornati (ex post 201</w:t>
            </w: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8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) con precisione al suolo di almeno di 20 cm 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4D973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50254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F70E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E</w:t>
            </w:r>
          </w:p>
        </w:tc>
      </w:tr>
      <w:tr w:rsidR="0001524E" w:rsidRPr="005E0035" w14:paraId="36D85390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412C7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Aggiornamento in scala 1:2000 della restante parte di territorio, oltre all’area di rilievo (edificato e infrastrutture)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14258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03261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1318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F</w:t>
            </w:r>
          </w:p>
        </w:tc>
      </w:tr>
      <w:tr w:rsidR="0001524E" w:rsidRPr="005E0035" w14:paraId="51A73FBC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A9EF8" w14:textId="77777777" w:rsidR="0001524E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468159E6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LEGENDA</w:t>
            </w:r>
          </w:p>
          <w:p w14:paraId="6B62A32B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“COD” = identificativo di corrispondenza alla tabella “pesi/punteggi” contenuta nel Disciplinare di gara</w:t>
            </w:r>
          </w:p>
          <w:p w14:paraId="421AA7ED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 xml:space="preserve">  Al termine della compilazione la presente tabella deve essere firmata digitalmente, salvata in formato .pdf e caricata in SINTEL unitamente all’Offerta Tecnica</w:t>
            </w:r>
          </w:p>
          <w:p w14:paraId="13A8F9F4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9CAB9" w14:textId="77777777" w:rsidR="0001524E" w:rsidRPr="005E0035" w:rsidRDefault="0001524E" w:rsidP="005F4EB1">
            <w:pPr>
              <w:jc w:val="center"/>
              <w:rPr>
                <w:rFonts w:eastAsia="MS Gothic" w:cs="Calibri"/>
                <w:spacing w:val="-1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072E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</w:tbl>
    <w:p w14:paraId="1F0A4F2D" w14:textId="77777777" w:rsidR="0028430A" w:rsidRDefault="0028430A" w:rsidP="0028430A"/>
    <w:p w14:paraId="1420B164" w14:textId="490849AA" w:rsidR="008225D6" w:rsidRDefault="008225D6" w:rsidP="004E5F16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p w14:paraId="09C7EAEC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101973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1057669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558C1C47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lastRenderedPageBreak/>
        <w:t xml:space="preserve">  Al termine della compilazione la presente tabella deve essere firmata digitalmente, salvata in formato .pdf e caricata in SINTEL unitamente all’Offerta Tecnica</w:t>
      </w:r>
    </w:p>
    <w:p w14:paraId="7B25A0A3" w14:textId="77777777" w:rsidR="0001524E" w:rsidRPr="005E003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7"/>
        <w:gridCol w:w="5100"/>
        <w:gridCol w:w="897"/>
        <w:gridCol w:w="857"/>
      </w:tblGrid>
      <w:tr w:rsidR="0001524E" w:rsidRPr="005E0035" w14:paraId="5D7FB457" w14:textId="77777777" w:rsidTr="005F4EB1">
        <w:trPr>
          <w:trHeight w:val="4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D908D0A" w14:textId="02F51276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SERVIZI AGGIUNTIVI - LOTTO 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3</w:t>
            </w:r>
          </w:p>
        </w:tc>
      </w:tr>
      <w:tr w:rsidR="0001524E" w:rsidRPr="005E0035" w14:paraId="3E74641B" w14:textId="77777777" w:rsidTr="005F4EB1">
        <w:trPr>
          <w:trHeight w:val="591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14:paraId="07364341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792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14:paraId="47BEB954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QUANTITÀ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14:paraId="7AD8A580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OFFERTI "X"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14:paraId="64522578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COD</w:t>
            </w:r>
          </w:p>
        </w:tc>
      </w:tr>
      <w:tr w:rsidR="0001524E" w:rsidRPr="005E0035" w14:paraId="75F5B30F" w14:textId="77777777" w:rsidTr="005F4EB1">
        <w:trPr>
          <w:trHeight w:val="335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12312EC9" w14:textId="1792CB3C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di </w:t>
            </w:r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"senior" addetti alla restituzione aggiuntivi rispetto al Team minimo (n. 2) calcolo proporzionale con un </w:t>
            </w:r>
            <w:proofErr w:type="spellStart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</w:t>
            </w:r>
            <w:r w:rsid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>2</w:t>
            </w:r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03DC99BC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41026410" w14:textId="77777777" w:rsidR="0001524E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19014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13C59E72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1F5C2CB8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2E2C5640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C1</w:t>
            </w:r>
          </w:p>
        </w:tc>
      </w:tr>
      <w:tr w:rsidR="0001524E" w:rsidRPr="005E0035" w14:paraId="45C4856F" w14:textId="77777777" w:rsidTr="005F4EB1">
        <w:trPr>
          <w:trHeight w:val="11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6DE3302C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3FBBED36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278819BE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03377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2B5061C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3100BE7B" w14:textId="77777777" w:rsidTr="005F4EB1">
        <w:trPr>
          <w:trHeight w:val="56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51B860EF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</w:t>
            </w:r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"junior" addetti alla ricognizione aggiuntivi rispetto al Team minimo (n. 8) calcolo proporzionale con un </w:t>
            </w:r>
            <w:proofErr w:type="spellStart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6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96B8293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1C7CFB66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23668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01C5422A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0787EB07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04500DA4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0E28097D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C2</w:t>
            </w:r>
          </w:p>
        </w:tc>
      </w:tr>
      <w:tr w:rsidR="0001524E" w:rsidRPr="005E0035" w14:paraId="62B47FF9" w14:textId="77777777" w:rsidTr="005F4EB1">
        <w:trPr>
          <w:trHeight w:val="244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04983EDE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5FB07761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0FE0AEF0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32926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9A3F9D7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2EEF2C9E" w14:textId="77777777" w:rsidTr="005F4EB1">
        <w:trPr>
          <w:trHeight w:val="56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419E6F9D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62CB30C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3</w:t>
            </w:r>
          </w:p>
        </w:tc>
        <w:tc>
          <w:tcPr>
            <w:tcW w:w="315" w:type="pct"/>
            <w:shd w:val="clear" w:color="auto" w:fill="auto"/>
          </w:tcPr>
          <w:p w14:paraId="2BDDCB79" w14:textId="77777777" w:rsidR="0001524E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151945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76D39B06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1D25736B" w14:textId="77777777" w:rsidTr="005F4EB1">
        <w:trPr>
          <w:trHeight w:val="16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288F718E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2042B5B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4</w:t>
            </w:r>
          </w:p>
        </w:tc>
        <w:tc>
          <w:tcPr>
            <w:tcW w:w="315" w:type="pct"/>
            <w:shd w:val="clear" w:color="auto" w:fill="auto"/>
          </w:tcPr>
          <w:p w14:paraId="15000293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84083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3C6F83F0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49DC2144" w14:textId="77777777" w:rsidTr="005F4EB1">
        <w:trPr>
          <w:trHeight w:val="27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40C9928F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100844C1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5</w:t>
            </w:r>
          </w:p>
        </w:tc>
        <w:tc>
          <w:tcPr>
            <w:tcW w:w="315" w:type="pct"/>
            <w:shd w:val="clear" w:color="auto" w:fill="auto"/>
          </w:tcPr>
          <w:p w14:paraId="28425A8F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11011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1498ED81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5E615383" w14:textId="77777777" w:rsidTr="005F4EB1">
        <w:trPr>
          <w:trHeight w:val="25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1CF4F869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CEA8B4A" w14:textId="77777777" w:rsidR="0001524E" w:rsidRPr="005E0035" w:rsidRDefault="0001524E" w:rsidP="005F4EB1">
            <w:pPr>
              <w:spacing w:after="0" w:line="240" w:lineRule="auto"/>
              <w:jc w:val="center"/>
            </w:pPr>
            <w:r w:rsidRPr="005E0035">
              <w:t>n° 6</w:t>
            </w:r>
          </w:p>
        </w:tc>
        <w:tc>
          <w:tcPr>
            <w:tcW w:w="315" w:type="pct"/>
            <w:shd w:val="clear" w:color="auto" w:fill="auto"/>
          </w:tcPr>
          <w:p w14:paraId="4CEE8A19" w14:textId="77777777" w:rsidR="0001524E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81066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7634B06E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01524E" w:rsidRPr="005E0035" w14:paraId="795DA267" w14:textId="77777777" w:rsidTr="005F4EB1">
        <w:trPr>
          <w:trHeight w:val="823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56CDA3A0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SW per la ricognizione: funzionalità che consente la consultazione integrata delle immagini aeree, della restituzione di aggiornamento e del DBT da adeguare 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A0B2591" w14:textId="77777777" w:rsidR="0001524E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1770837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8ACE97F" w14:textId="77777777" w:rsidR="0001524E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6C865AFE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1</w:t>
            </w:r>
          </w:p>
        </w:tc>
      </w:tr>
      <w:tr w:rsidR="0001524E" w:rsidRPr="005E0035" w14:paraId="4809D29D" w14:textId="77777777" w:rsidTr="005F4EB1">
        <w:trPr>
          <w:trHeight w:val="490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182C4B6C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di effettuare l'editing grafico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6562767" w14:textId="77777777" w:rsidR="0001524E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929658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28AF5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2</w:t>
            </w:r>
          </w:p>
        </w:tc>
      </w:tr>
      <w:tr w:rsidR="0001524E" w:rsidRPr="005E0035" w14:paraId="5898ED7F" w14:textId="77777777" w:rsidTr="005F4EB1">
        <w:trPr>
          <w:trHeight w:val="231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3BE1A34F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il caricamento di fotografie e annotazioni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A42D21C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897210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34FC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3</w:t>
            </w:r>
          </w:p>
        </w:tc>
      </w:tr>
      <w:tr w:rsidR="0001524E" w:rsidRPr="005E0035" w14:paraId="1A01F87F" w14:textId="77777777" w:rsidTr="005F4EB1">
        <w:trPr>
          <w:trHeight w:val="479"/>
          <w:jc w:val="center"/>
        </w:trPr>
        <w:tc>
          <w:tcPr>
            <w:tcW w:w="43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BF74D" w14:textId="77777777" w:rsidR="0001524E" w:rsidRPr="005E0035" w:rsidRDefault="0001524E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ricognizione - accesso temporaneo on-line finalizzato a verificare l'effettiva disponibilità delle funzionalità offerte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B40D3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92701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6E2E899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4</w:t>
            </w:r>
          </w:p>
        </w:tc>
      </w:tr>
      <w:tr w:rsidR="0001524E" w:rsidRPr="005E0035" w14:paraId="0775EAF6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6DB7B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Utilizzo di voli aerofotogrammetrici più aggiornati (ex post 201</w:t>
            </w: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8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) con precisione al suolo di almeno di 20 cm 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ED221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39180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0AAA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E</w:t>
            </w:r>
          </w:p>
        </w:tc>
      </w:tr>
      <w:tr w:rsidR="0001524E" w:rsidRPr="005E0035" w14:paraId="57DAE936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3929E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Aggiornamento in scala 1:2000 della restante parte di territorio, oltre all’area di rilievo (edificato e infrastrutture)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C9A87" w14:textId="77777777" w:rsidR="0001524E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672013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24E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112CB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F</w:t>
            </w:r>
          </w:p>
        </w:tc>
      </w:tr>
      <w:tr w:rsidR="0001524E" w:rsidRPr="005E0035" w14:paraId="3C508F5B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192F0" w14:textId="77777777" w:rsidR="0001524E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7CDEBE40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LEGENDA</w:t>
            </w:r>
          </w:p>
          <w:p w14:paraId="08359EE1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“COD” = identificativo di corrispondenza alla tabella “pesi/punteggi” contenuta nel Disciplinare di gara</w:t>
            </w:r>
          </w:p>
          <w:p w14:paraId="0C1CDA82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 xml:space="preserve">  Al termine della compilazione la presente tabella deve essere firmata digitalmente, salvata in formato .pdf e caricata in SINTEL unitamente all’Offerta Tecnica</w:t>
            </w:r>
          </w:p>
          <w:p w14:paraId="49F76C9E" w14:textId="77777777" w:rsidR="0001524E" w:rsidRPr="005E0035" w:rsidRDefault="0001524E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EB680" w14:textId="77777777" w:rsidR="0001524E" w:rsidRPr="005E0035" w:rsidRDefault="0001524E" w:rsidP="005F4EB1">
            <w:pPr>
              <w:jc w:val="center"/>
              <w:rPr>
                <w:rFonts w:eastAsia="MS Gothic" w:cs="Calibri"/>
                <w:spacing w:val="-1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C22D2" w14:textId="77777777" w:rsidR="0001524E" w:rsidRPr="005E0035" w:rsidRDefault="0001524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</w:tbl>
    <w:p w14:paraId="3D535778" w14:textId="79987151" w:rsidR="0028430A" w:rsidRPr="005E0035" w:rsidRDefault="0001524E" w:rsidP="0028430A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t xml:space="preserve"> </w:t>
      </w:r>
      <w:r w:rsidR="0028430A" w:rsidRPr="005E003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-43212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30A"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="0028430A" w:rsidRPr="005E003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-1135712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30A"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="0028430A" w:rsidRPr="005E003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414F68CA" w14:textId="77777777" w:rsidR="0028430A" w:rsidRPr="005E0035" w:rsidRDefault="0028430A" w:rsidP="0028430A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t xml:space="preserve">  Al termine della compilazione la presente tabella deve essere firmata digitalmente, salvata in formato .pdf e caricata in SINTEL unitamente all’Offerta Tecnica</w:t>
      </w:r>
    </w:p>
    <w:p w14:paraId="1E73F131" w14:textId="77777777" w:rsidR="0028430A" w:rsidRPr="005E0035" w:rsidRDefault="0028430A" w:rsidP="0028430A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7"/>
        <w:gridCol w:w="5100"/>
        <w:gridCol w:w="897"/>
        <w:gridCol w:w="857"/>
      </w:tblGrid>
      <w:tr w:rsidR="0028430A" w:rsidRPr="005E0035" w14:paraId="3BA63116" w14:textId="77777777" w:rsidTr="005F4EB1">
        <w:trPr>
          <w:trHeight w:val="4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0F8962D" w14:textId="408544AE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lastRenderedPageBreak/>
              <w:t xml:space="preserve">SERVIZI AGGIUNTIVI - LOTTO 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4</w:t>
            </w:r>
          </w:p>
        </w:tc>
      </w:tr>
      <w:tr w:rsidR="0028430A" w:rsidRPr="005E0035" w14:paraId="5A7472CC" w14:textId="77777777" w:rsidTr="005F4EB1">
        <w:trPr>
          <w:trHeight w:val="591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14:paraId="71B5F2AE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792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14:paraId="6C2BE74F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QUANTITÀ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14:paraId="6B55A354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OFFERTI "X"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14:paraId="4F67C16E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COD</w:t>
            </w:r>
          </w:p>
        </w:tc>
      </w:tr>
      <w:tr w:rsidR="0028430A" w:rsidRPr="005E0035" w14:paraId="706ADB38" w14:textId="77777777" w:rsidTr="005F4EB1">
        <w:trPr>
          <w:trHeight w:val="335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4064F425" w14:textId="0524EAA8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di </w:t>
            </w:r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"senior" addetti alla restituzione aggiuntivi rispetto al Team minimo (n. 2) calcolo proporzionale con un </w:t>
            </w:r>
            <w:proofErr w:type="spellStart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</w:t>
            </w:r>
            <w:r w:rsidR="008C10E3">
              <w:rPr>
                <w:rFonts w:ascii="Calibri" w:eastAsia="Times New Roman" w:hAnsi="Calibri" w:cs="Times New Roman"/>
                <w:b/>
                <w:bCs/>
                <w:lang w:eastAsia="it-IT"/>
              </w:rPr>
              <w:t>2</w:t>
            </w:r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BF708D4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4F1AA19A" w14:textId="77777777" w:rsidR="0028430A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1559058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4BB68310" w14:textId="77777777" w:rsidR="0028430A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33CEC8CA" w14:textId="77777777" w:rsidR="0028430A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1EF9CE44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C1</w:t>
            </w:r>
          </w:p>
        </w:tc>
      </w:tr>
      <w:tr w:rsidR="0028430A" w:rsidRPr="005E0035" w14:paraId="459DAB89" w14:textId="77777777" w:rsidTr="005F4EB1">
        <w:trPr>
          <w:trHeight w:val="11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4E68EF59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2AB31ADA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3419D7CA" w14:textId="77777777" w:rsidR="0028430A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61444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5E783BDE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28430A" w:rsidRPr="005E0035" w14:paraId="6FC01E8C" w14:textId="77777777" w:rsidTr="005F4EB1">
        <w:trPr>
          <w:trHeight w:val="56"/>
          <w:jc w:val="center"/>
        </w:trPr>
        <w:tc>
          <w:tcPr>
            <w:tcW w:w="2592" w:type="pct"/>
            <w:vMerge w:val="restart"/>
            <w:shd w:val="clear" w:color="auto" w:fill="auto"/>
            <w:vAlign w:val="center"/>
          </w:tcPr>
          <w:p w14:paraId="0DE35DA5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N° </w:t>
            </w:r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professionisti "junior" addetti alla ricognizione aggiuntivi rispetto al Team minimo (n. 8) calcolo proporzionale con un </w:t>
            </w:r>
            <w:proofErr w:type="spellStart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>max</w:t>
            </w:r>
            <w:proofErr w:type="spellEnd"/>
            <w:r w:rsidRPr="000019B3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 di 6 addetti</w:t>
            </w: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668C40FB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1</w:t>
            </w:r>
          </w:p>
        </w:tc>
        <w:tc>
          <w:tcPr>
            <w:tcW w:w="315" w:type="pct"/>
            <w:shd w:val="clear" w:color="auto" w:fill="auto"/>
          </w:tcPr>
          <w:p w14:paraId="2DA5C64F" w14:textId="77777777" w:rsidR="0028430A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55296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 w:val="restart"/>
            <w:shd w:val="clear" w:color="auto" w:fill="auto"/>
            <w:noWrap/>
          </w:tcPr>
          <w:p w14:paraId="4BB59878" w14:textId="77777777" w:rsidR="0028430A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10A71049" w14:textId="77777777" w:rsidR="0028430A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74286814" w14:textId="77777777" w:rsidR="0028430A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4D2DC3DF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C2</w:t>
            </w:r>
          </w:p>
        </w:tc>
      </w:tr>
      <w:tr w:rsidR="0028430A" w:rsidRPr="005E0035" w14:paraId="63D59E9A" w14:textId="77777777" w:rsidTr="005F4EB1">
        <w:trPr>
          <w:trHeight w:val="244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3860C736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3C74140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2</w:t>
            </w:r>
          </w:p>
        </w:tc>
        <w:tc>
          <w:tcPr>
            <w:tcW w:w="315" w:type="pct"/>
            <w:shd w:val="clear" w:color="auto" w:fill="auto"/>
          </w:tcPr>
          <w:p w14:paraId="3E1F1DE6" w14:textId="77777777" w:rsidR="0028430A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697154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4ACADEE4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28430A" w:rsidRPr="005E0035" w14:paraId="166A7561" w14:textId="77777777" w:rsidTr="005F4EB1">
        <w:trPr>
          <w:trHeight w:val="56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1532689E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49E433BD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3</w:t>
            </w:r>
          </w:p>
        </w:tc>
        <w:tc>
          <w:tcPr>
            <w:tcW w:w="315" w:type="pct"/>
            <w:shd w:val="clear" w:color="auto" w:fill="auto"/>
          </w:tcPr>
          <w:p w14:paraId="52A1B84B" w14:textId="77777777" w:rsidR="0028430A" w:rsidRPr="005E0035" w:rsidRDefault="00FC27E0" w:rsidP="005F4EB1">
            <w:pPr>
              <w:spacing w:after="0" w:line="240" w:lineRule="auto"/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1586571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2127FEE6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28430A" w:rsidRPr="005E0035" w14:paraId="0B8961BB" w14:textId="77777777" w:rsidTr="005F4EB1">
        <w:trPr>
          <w:trHeight w:val="16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0D25CA15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7DC631CF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4</w:t>
            </w:r>
          </w:p>
        </w:tc>
        <w:tc>
          <w:tcPr>
            <w:tcW w:w="315" w:type="pct"/>
            <w:shd w:val="clear" w:color="auto" w:fill="auto"/>
          </w:tcPr>
          <w:p w14:paraId="3771DC85" w14:textId="77777777" w:rsidR="0028430A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61016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262599C8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28430A" w:rsidRPr="005E0035" w14:paraId="4421E9C8" w14:textId="77777777" w:rsidTr="005F4EB1">
        <w:trPr>
          <w:trHeight w:val="272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3076EEC5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5DB2B902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5</w:t>
            </w:r>
          </w:p>
        </w:tc>
        <w:tc>
          <w:tcPr>
            <w:tcW w:w="315" w:type="pct"/>
            <w:shd w:val="clear" w:color="auto" w:fill="auto"/>
          </w:tcPr>
          <w:p w14:paraId="2C705978" w14:textId="77777777" w:rsidR="0028430A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446203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6D251EF7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28430A" w:rsidRPr="005E0035" w14:paraId="7DD35CD2" w14:textId="77777777" w:rsidTr="005F4EB1">
        <w:trPr>
          <w:trHeight w:val="253"/>
          <w:jc w:val="center"/>
        </w:trPr>
        <w:tc>
          <w:tcPr>
            <w:tcW w:w="2592" w:type="pct"/>
            <w:vMerge/>
            <w:shd w:val="clear" w:color="auto" w:fill="auto"/>
            <w:vAlign w:val="center"/>
          </w:tcPr>
          <w:p w14:paraId="641287D4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1792" w:type="pct"/>
            <w:shd w:val="clear" w:color="auto" w:fill="auto"/>
            <w:noWrap/>
            <w:vAlign w:val="center"/>
          </w:tcPr>
          <w:p w14:paraId="35F1B89E" w14:textId="77777777" w:rsidR="0028430A" w:rsidRPr="005E0035" w:rsidRDefault="0028430A" w:rsidP="005F4EB1">
            <w:pPr>
              <w:spacing w:after="0" w:line="240" w:lineRule="auto"/>
              <w:jc w:val="center"/>
            </w:pPr>
            <w:r w:rsidRPr="005E0035">
              <w:t>n° 6</w:t>
            </w:r>
          </w:p>
        </w:tc>
        <w:tc>
          <w:tcPr>
            <w:tcW w:w="315" w:type="pct"/>
            <w:shd w:val="clear" w:color="auto" w:fill="auto"/>
          </w:tcPr>
          <w:p w14:paraId="15444EC2" w14:textId="77777777" w:rsidR="0028430A" w:rsidRPr="005E0035" w:rsidRDefault="00FC27E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27213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vMerge/>
            <w:shd w:val="clear" w:color="auto" w:fill="auto"/>
            <w:noWrap/>
          </w:tcPr>
          <w:p w14:paraId="788E1548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28430A" w:rsidRPr="005E0035" w14:paraId="1DE45CE7" w14:textId="77777777" w:rsidTr="005F4EB1">
        <w:trPr>
          <w:trHeight w:val="823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309CD342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SW per la ricognizione: funzionalità che consente la consultazione integrata delle immagini aeree, della restituzione di aggiornamento e del DBT da adeguare 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B616545" w14:textId="77777777" w:rsidR="0028430A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36252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276B6D3" w14:textId="77777777" w:rsidR="0028430A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  <w:p w14:paraId="0F507D52" w14:textId="66BCE62C" w:rsidR="0028430A" w:rsidRPr="005E0035" w:rsidRDefault="0010538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="0028430A"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1</w:t>
            </w:r>
          </w:p>
        </w:tc>
      </w:tr>
      <w:tr w:rsidR="0028430A" w:rsidRPr="005E0035" w14:paraId="7AE7FF16" w14:textId="77777777" w:rsidTr="005F4EB1">
        <w:trPr>
          <w:trHeight w:val="490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5CCCC08A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di effettuare l'editing grafico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60357EF" w14:textId="77777777" w:rsidR="0028430A" w:rsidRPr="005E0035" w:rsidRDefault="00FC27E0" w:rsidP="005F4EB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1003433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13195" w14:textId="12A77F35" w:rsidR="0028430A" w:rsidRPr="005E0035" w:rsidRDefault="0010538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="0028430A"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2</w:t>
            </w:r>
          </w:p>
        </w:tc>
      </w:tr>
      <w:tr w:rsidR="0028430A" w:rsidRPr="005E0035" w14:paraId="4386AA5A" w14:textId="77777777" w:rsidTr="005F4EB1">
        <w:trPr>
          <w:trHeight w:val="231"/>
          <w:jc w:val="center"/>
        </w:trPr>
        <w:tc>
          <w:tcPr>
            <w:tcW w:w="4384" w:type="pct"/>
            <w:gridSpan w:val="2"/>
            <w:shd w:val="clear" w:color="auto" w:fill="auto"/>
            <w:vAlign w:val="center"/>
          </w:tcPr>
          <w:p w14:paraId="3131E6A7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per la ricognizione: funzionalità che consente il caricamento di fotografie e annotazioni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26A71A7" w14:textId="77777777" w:rsidR="0028430A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90059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6FD78" w14:textId="154B344F" w:rsidR="0028430A" w:rsidRPr="005E0035" w:rsidRDefault="0010538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="0028430A"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3</w:t>
            </w:r>
          </w:p>
        </w:tc>
      </w:tr>
      <w:tr w:rsidR="0028430A" w:rsidRPr="005E0035" w14:paraId="74F2F96D" w14:textId="77777777" w:rsidTr="005F4EB1">
        <w:trPr>
          <w:trHeight w:val="479"/>
          <w:jc w:val="center"/>
        </w:trPr>
        <w:tc>
          <w:tcPr>
            <w:tcW w:w="43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21CA8" w14:textId="77777777" w:rsidR="0028430A" w:rsidRPr="005E0035" w:rsidRDefault="0028430A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SW ricognizione - accesso temporaneo on-line finalizzato a verificare l'effettiva disponibilità delle funzionalità offerte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22A55" w14:textId="77777777" w:rsidR="0028430A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86867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22EB56E" w14:textId="23F762D8" w:rsidR="0028430A" w:rsidRPr="005E0035" w:rsidRDefault="0010538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D</w:t>
            </w:r>
            <w:r w:rsidR="0028430A"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4</w:t>
            </w:r>
          </w:p>
        </w:tc>
      </w:tr>
      <w:tr w:rsidR="0028430A" w:rsidRPr="005E0035" w14:paraId="17597233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7BAD8" w14:textId="77777777" w:rsidR="0028430A" w:rsidRPr="005E0035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Utilizzo di voli aerofotogrammetrici più aggiornati (ex post 201</w:t>
            </w: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8</w:t>
            </w: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) con precisione al suolo di almeno di 20 cm 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7A7D7" w14:textId="77777777" w:rsidR="0028430A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759518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 w:rsidRPr="005E003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C5DC" w14:textId="2E18CD22" w:rsidR="0028430A" w:rsidRPr="005E0035" w:rsidRDefault="0010538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E</w:t>
            </w:r>
          </w:p>
        </w:tc>
      </w:tr>
      <w:tr w:rsidR="0028430A" w:rsidRPr="005E0035" w14:paraId="7E57B2E8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EC9DE" w14:textId="77777777" w:rsidR="0028430A" w:rsidRPr="005E0035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lang w:eastAsia="it-IT"/>
              </w:rPr>
              <w:t>Aggiornamento in scala 1:2000 della restante parte di territorio, oltre all’area di rilievo (edificato e infrastrutture)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34474" w14:textId="77777777" w:rsidR="0028430A" w:rsidRPr="005E0035" w:rsidRDefault="00FC27E0" w:rsidP="005F4EB1">
            <w:pPr>
              <w:jc w:val="center"/>
              <w:rPr>
                <w:rFonts w:eastAsia="MS Gothic" w:cs="Calibri"/>
                <w:spacing w:val="-1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72957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30A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60B2E" w14:textId="0E992580" w:rsidR="0028430A" w:rsidRPr="005E0035" w:rsidRDefault="0010538E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it-IT"/>
              </w:rPr>
              <w:t>F</w:t>
            </w:r>
          </w:p>
        </w:tc>
      </w:tr>
      <w:tr w:rsidR="0028430A" w:rsidRPr="005E0035" w14:paraId="60A57ACF" w14:textId="77777777" w:rsidTr="005F4EB1">
        <w:trPr>
          <w:trHeight w:val="319"/>
          <w:jc w:val="center"/>
        </w:trPr>
        <w:tc>
          <w:tcPr>
            <w:tcW w:w="43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776E43" w14:textId="77777777" w:rsidR="0028430A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51CDBD1B" w14:textId="77777777" w:rsidR="0028430A" w:rsidRPr="005E0035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LEGENDA</w:t>
            </w:r>
          </w:p>
          <w:p w14:paraId="5CDC9A8F" w14:textId="77777777" w:rsidR="0028430A" w:rsidRPr="005E0035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“COD” = identificativo di corrispondenza alla tabella “pesi/punteggi” contenuta nel Disciplinare di gara</w:t>
            </w:r>
          </w:p>
          <w:p w14:paraId="1622536B" w14:textId="77777777" w:rsidR="0028430A" w:rsidRPr="005E0035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 xml:space="preserve">  Al termine della compilazione la presente tabella deve essere firmata digitalmente, salvata in formato .pdf e caricata in SINTEL unitamente all’Offerta Tecnica</w:t>
            </w:r>
          </w:p>
          <w:p w14:paraId="3DE6DFD3" w14:textId="77777777" w:rsidR="0028430A" w:rsidRPr="005E0035" w:rsidRDefault="0028430A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8515" w14:textId="77777777" w:rsidR="0028430A" w:rsidRPr="005E0035" w:rsidRDefault="0028430A" w:rsidP="005F4EB1">
            <w:pPr>
              <w:jc w:val="center"/>
              <w:rPr>
                <w:rFonts w:eastAsia="MS Gothic" w:cs="Calibri"/>
                <w:spacing w:val="-1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51E5" w14:textId="77777777" w:rsidR="0028430A" w:rsidRPr="005E0035" w:rsidRDefault="0028430A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</w:tbl>
    <w:p w14:paraId="636A7244" w14:textId="05AE8867" w:rsidR="0028430A" w:rsidRDefault="0028430A" w:rsidP="004E5F16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p w14:paraId="13B387E6" w14:textId="77777777" w:rsidR="0028430A" w:rsidRPr="005E0035" w:rsidRDefault="0028430A" w:rsidP="004E5F16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p w14:paraId="30667BA2" w14:textId="4541FB28" w:rsidR="004E5F16" w:rsidRPr="005E0035" w:rsidRDefault="004E5F16" w:rsidP="004E5F16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E003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-743871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1564295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E003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E003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0F4CFF5B" w14:textId="77777777" w:rsidR="008225D6" w:rsidRPr="005E0035" w:rsidRDefault="008225D6" w:rsidP="004E5F16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tbl>
      <w:tblPr>
        <w:tblW w:w="14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48"/>
        <w:gridCol w:w="1350"/>
        <w:gridCol w:w="774"/>
        <w:gridCol w:w="499"/>
      </w:tblGrid>
      <w:tr w:rsidR="005E0035" w:rsidRPr="005E0035" w14:paraId="3D242F9B" w14:textId="77777777" w:rsidTr="008225D6">
        <w:trPr>
          <w:trHeight w:val="465"/>
        </w:trPr>
        <w:tc>
          <w:tcPr>
            <w:tcW w:w="14271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B"/>
            <w:vAlign w:val="center"/>
            <w:hideMark/>
          </w:tcPr>
          <w:p w14:paraId="2D374A25" w14:textId="77777777" w:rsidR="008225D6" w:rsidRPr="005E0035" w:rsidRDefault="008225D6" w:rsidP="008225D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lastRenderedPageBreak/>
              <w:t>SERVIZI AGGIUNTIVI - LOTTO 5</w:t>
            </w:r>
            <w:r w:rsidRPr="005E0035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E77CA8" w:rsidRPr="005E0035" w14:paraId="79003C4C" w14:textId="77777777" w:rsidTr="00FC27E0">
        <w:trPr>
          <w:trHeight w:val="585"/>
        </w:trPr>
        <w:tc>
          <w:tcPr>
            <w:tcW w:w="1156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0430FB2" w14:textId="77777777" w:rsidR="008225D6" w:rsidRPr="005E0035" w:rsidRDefault="008225D6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b/>
                <w:bCs/>
                <w:lang w:eastAsia="it-IT"/>
              </w:rPr>
              <w:t>DESCRIZIONE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7BDF6F5" w14:textId="77777777" w:rsidR="008225D6" w:rsidRPr="005E0035" w:rsidRDefault="008225D6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b/>
                <w:bCs/>
                <w:lang w:eastAsia="it-IT"/>
              </w:rPr>
              <w:t>QUANTITÀ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DB7DFEE" w14:textId="77777777" w:rsidR="008225D6" w:rsidRPr="005E0035" w:rsidRDefault="008225D6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b/>
                <w:bCs/>
                <w:lang w:eastAsia="it-IT"/>
              </w:rPr>
              <w:t>OFFERTI "X"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2169FE0" w14:textId="77777777" w:rsidR="008225D6" w:rsidRPr="005E0035" w:rsidRDefault="008225D6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b/>
                <w:bCs/>
                <w:lang w:eastAsia="it-IT"/>
              </w:rPr>
              <w:t>COD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6322B5" w:rsidRPr="005E0035" w14:paraId="168AFBBF" w14:textId="77777777" w:rsidTr="00FC27E0">
        <w:trPr>
          <w:trHeight w:val="736"/>
        </w:trPr>
        <w:tc>
          <w:tcPr>
            <w:tcW w:w="1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162D57" w14:textId="573E6F6A" w:rsidR="00A1020D" w:rsidRPr="005E0035" w:rsidRDefault="00A1020D" w:rsidP="008225D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>N°</w:t>
            </w:r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di professionisti "senior" aggiuntivi rispetto al Team minimo (n. </w:t>
            </w:r>
            <w:r w:rsidR="00FC27E0">
              <w:rPr>
                <w:rFonts w:ascii="Calibri" w:eastAsia="Times New Roman" w:hAnsi="Calibri" w:cs="Calibri"/>
                <w:b/>
                <w:bCs/>
                <w:lang w:eastAsia="it-IT"/>
              </w:rPr>
              <w:t>2</w:t>
            </w:r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) calcolo proporzionale con </w:t>
            </w:r>
            <w:proofErr w:type="spellStart"/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>max</w:t>
            </w:r>
            <w:proofErr w:type="spellEnd"/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r w:rsidR="00FC27E0">
              <w:rPr>
                <w:rFonts w:ascii="Calibri" w:eastAsia="Times New Roman" w:hAnsi="Calibri" w:cs="Calibri"/>
                <w:b/>
                <w:bCs/>
                <w:lang w:eastAsia="it-IT"/>
              </w:rPr>
              <w:t>1</w:t>
            </w:r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r w:rsidR="00FC27E0">
              <w:rPr>
                <w:rFonts w:ascii="Calibri" w:eastAsia="Times New Roman" w:hAnsi="Calibri" w:cs="Calibri"/>
                <w:b/>
                <w:bCs/>
                <w:lang w:eastAsia="it-IT"/>
              </w:rPr>
              <w:t>persona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D634A8" w14:textId="77777777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lang w:eastAsia="it-IT"/>
              </w:rPr>
              <w:t>n° 1 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6C3E8" w14:textId="77777777" w:rsidR="00FC27E0" w:rsidRDefault="00FC27E0" w:rsidP="008225D6">
            <w:pPr>
              <w:spacing w:after="0" w:line="240" w:lineRule="auto"/>
              <w:jc w:val="center"/>
              <w:textAlignment w:val="baseline"/>
              <w:rPr>
                <w:rFonts w:ascii="MS Gothic" w:eastAsia="MS Gothic" w:hAnsi="MS Gothic" w:cs="Segoe UI"/>
                <w:lang w:eastAsia="it-IT"/>
              </w:rPr>
            </w:pPr>
          </w:p>
          <w:p w14:paraId="6EAEC089" w14:textId="57A7AF23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F1AEB" w14:textId="77777777" w:rsidR="00A1020D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</w:p>
          <w:p w14:paraId="0A1DB2C6" w14:textId="3F1AF6E9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b/>
                <w:bCs/>
                <w:lang w:eastAsia="it-IT"/>
              </w:rPr>
              <w:t>C</w:t>
            </w: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>1</w:t>
            </w:r>
          </w:p>
          <w:p w14:paraId="411D27C1" w14:textId="00927A2D" w:rsidR="00A1020D" w:rsidRPr="005E0035" w:rsidRDefault="00A1020D" w:rsidP="00A1020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6322B5" w:rsidRPr="005E0035" w14:paraId="732DA102" w14:textId="77777777" w:rsidTr="00FC27E0">
        <w:trPr>
          <w:trHeight w:val="45"/>
        </w:trPr>
        <w:tc>
          <w:tcPr>
            <w:tcW w:w="11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092619" w14:textId="5B7C4E64" w:rsidR="00A1020D" w:rsidRPr="005E0035" w:rsidRDefault="00A1020D" w:rsidP="008225D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N° </w:t>
            </w:r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di professionisti "junior" aggiuntivi rispetto al Team minimo (n. </w:t>
            </w:r>
            <w:r w:rsidR="00FC27E0">
              <w:rPr>
                <w:rFonts w:ascii="Calibri" w:eastAsia="Times New Roman" w:hAnsi="Calibri" w:cs="Calibri"/>
                <w:b/>
                <w:bCs/>
                <w:lang w:eastAsia="it-IT"/>
              </w:rPr>
              <w:t>4</w:t>
            </w:r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) calcolo proporzionale con un </w:t>
            </w:r>
            <w:proofErr w:type="spellStart"/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>max</w:t>
            </w:r>
            <w:proofErr w:type="spellEnd"/>
            <w:r w:rsidRPr="00BD688F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di</w:t>
            </w:r>
            <w:r w:rsidR="00FC27E0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2 persone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078590" w14:textId="135BF3D8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lang w:eastAsia="it-IT"/>
              </w:rPr>
              <w:t>n° 1 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9BE884" w14:textId="77777777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CCEDF4" w14:textId="77777777" w:rsidR="00A1020D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  <w:p w14:paraId="0E33C588" w14:textId="1084841C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A1020D">
              <w:rPr>
                <w:rFonts w:ascii="Calibri" w:eastAsia="Times New Roman" w:hAnsi="Calibri" w:cs="Calibri"/>
                <w:b/>
                <w:bCs/>
                <w:lang w:eastAsia="it-IT"/>
              </w:rPr>
              <w:t>C2</w:t>
            </w:r>
          </w:p>
        </w:tc>
      </w:tr>
      <w:tr w:rsidR="00FA32C3" w:rsidRPr="005E0035" w14:paraId="4761D284" w14:textId="77777777" w:rsidTr="00FC27E0">
        <w:trPr>
          <w:trHeight w:val="15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86C92E" w14:textId="77777777" w:rsidR="00A1020D" w:rsidRPr="005E0035" w:rsidRDefault="00A1020D" w:rsidP="008225D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E0C281" w14:textId="0D6FD06F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Calibri" w:eastAsia="Times New Roman" w:hAnsi="Calibri" w:cs="Calibri"/>
                <w:lang w:eastAsia="it-IT"/>
              </w:rPr>
              <w:t>n° 2 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28BB5" w14:textId="77777777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06651D" w14:textId="27DF8639" w:rsidR="00A1020D" w:rsidRPr="005E0035" w:rsidRDefault="00A1020D" w:rsidP="008225D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6322B5" w:rsidRPr="005E0035" w14:paraId="75706B6F" w14:textId="77777777" w:rsidTr="00FC27E0">
        <w:trPr>
          <w:trHeight w:val="27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F3868" w14:textId="44FA9C33" w:rsidR="00E77CA8" w:rsidRPr="005E0035" w:rsidRDefault="00E77CA8" w:rsidP="00E77CA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>N° d</w:t>
            </w:r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i stazioni totali aggiuntive rispetto al minimo richiesto (n. 4) calcolo proporzionale con un </w:t>
            </w:r>
            <w:proofErr w:type="spellStart"/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>max</w:t>
            </w:r>
            <w:proofErr w:type="spellEnd"/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di </w:t>
            </w:r>
            <w:r w:rsidR="006322B5">
              <w:rPr>
                <w:rFonts w:ascii="Calibri" w:eastAsia="Times New Roman" w:hAnsi="Calibri" w:cs="Calibri"/>
                <w:b/>
                <w:bCs/>
                <w:lang w:eastAsia="it-IT"/>
              </w:rPr>
              <w:t>2</w:t>
            </w:r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stazioni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43AAB3" w14:textId="4A33FF79" w:rsidR="00E77CA8" w:rsidRPr="005E0035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it-IT"/>
              </w:rPr>
            </w:pPr>
            <w:r w:rsidRPr="00DE3058">
              <w:t xml:space="preserve">n° 1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F8625B" w14:textId="4B5CAC84" w:rsidR="00E77CA8" w:rsidRPr="005E0035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MS Gothic" w:eastAsia="MS Gothic" w:hAnsi="MS Gothic" w:cs="Segoe UI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37FA" w14:textId="77777777" w:rsidR="00E77CA8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  <w:p w14:paraId="2CE201EB" w14:textId="31D65BAD" w:rsidR="00E77CA8" w:rsidRPr="00E77CA8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it-IT"/>
              </w:rPr>
            </w:pPr>
            <w:r w:rsidRPr="00E77CA8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it-IT"/>
              </w:rPr>
              <w:t>D1</w:t>
            </w:r>
          </w:p>
        </w:tc>
      </w:tr>
      <w:tr w:rsidR="006322B5" w:rsidRPr="005E0035" w14:paraId="0DCB481C" w14:textId="77777777" w:rsidTr="00FC27E0">
        <w:trPr>
          <w:trHeight w:val="27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A61488" w14:textId="77777777" w:rsidR="00E77CA8" w:rsidRPr="005E0035" w:rsidRDefault="00E77CA8" w:rsidP="00E77CA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E767C" w14:textId="47DC932F" w:rsidR="00E77CA8" w:rsidRPr="005E0035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it-IT"/>
              </w:rPr>
            </w:pPr>
            <w:r w:rsidRPr="00DE3058">
              <w:t xml:space="preserve">n° 2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C414B1" w14:textId="3D532FA0" w:rsidR="00E77CA8" w:rsidRPr="005E0035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MS Gothic" w:eastAsia="MS Gothic" w:hAnsi="MS Gothic" w:cs="Segoe UI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9321" w14:textId="77777777" w:rsidR="00E77CA8" w:rsidRDefault="00E77CA8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FA32C3" w:rsidRPr="005E0035" w14:paraId="4DABBE07" w14:textId="77777777" w:rsidTr="00FC27E0">
        <w:trPr>
          <w:trHeight w:val="27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11053" w14:textId="0FEBD5E8" w:rsidR="00FA32C3" w:rsidRPr="005E0035" w:rsidRDefault="00FA32C3" w:rsidP="00E77CA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N° </w:t>
            </w:r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di ricevitori satellitari GNSS adatti a operazioni geodetiche aggiuntivi rispetto al minimo richiesto (n. 4) calcolo proporzionale con un </w:t>
            </w:r>
            <w:proofErr w:type="spellStart"/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>ma</w:t>
            </w: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>x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di </w:t>
            </w: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>3</w:t>
            </w:r>
            <w:r w:rsidRPr="00E77CA8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ricevitori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C30A9" w14:textId="20A8C25F" w:rsidR="00FA32C3" w:rsidRPr="005E0035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it-IT"/>
              </w:rPr>
            </w:pPr>
            <w:r w:rsidRPr="00DE3058">
              <w:t xml:space="preserve">n° 1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437FC9" w14:textId="1001423E" w:rsidR="00FA32C3" w:rsidRPr="005E0035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MS Gothic" w:eastAsia="MS Gothic" w:hAnsi="MS Gothic" w:cs="Segoe UI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513E3" w14:textId="77777777" w:rsidR="00FA32C3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  <w:p w14:paraId="168A2B4C" w14:textId="228B6096" w:rsidR="00FA32C3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E77CA8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it-IT"/>
              </w:rPr>
              <w:t>D2</w:t>
            </w:r>
          </w:p>
        </w:tc>
      </w:tr>
      <w:tr w:rsidR="00FA32C3" w:rsidRPr="005E0035" w14:paraId="3828CF2E" w14:textId="77777777" w:rsidTr="00FC27E0">
        <w:trPr>
          <w:trHeight w:val="27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76388" w14:textId="77777777" w:rsidR="00FA32C3" w:rsidRPr="005E0035" w:rsidRDefault="00FA32C3" w:rsidP="00E77CA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220A3" w14:textId="05358018" w:rsidR="00FA32C3" w:rsidRPr="005E0035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it-IT"/>
              </w:rPr>
            </w:pPr>
            <w:r w:rsidRPr="00DE3058">
              <w:t xml:space="preserve">n° 2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FAEAF3" w14:textId="1B56F8D3" w:rsidR="00FA32C3" w:rsidRPr="005E0035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MS Gothic" w:eastAsia="MS Gothic" w:hAnsi="MS Gothic" w:cs="Segoe UI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44F09" w14:textId="77777777" w:rsidR="00FA32C3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FA32C3" w:rsidRPr="005E0035" w14:paraId="19DF9202" w14:textId="77777777" w:rsidTr="00FC27E0">
        <w:trPr>
          <w:trHeight w:val="27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E7057" w14:textId="77777777" w:rsidR="00FA32C3" w:rsidRPr="005E0035" w:rsidRDefault="00FA32C3" w:rsidP="00E77CA8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877CC" w14:textId="2002E2C2" w:rsidR="00FA32C3" w:rsidRPr="00DE3058" w:rsidRDefault="00FA32C3" w:rsidP="00E77CA8">
            <w:pPr>
              <w:spacing w:after="0" w:line="240" w:lineRule="auto"/>
              <w:jc w:val="center"/>
              <w:textAlignment w:val="baseline"/>
            </w:pPr>
            <w:r w:rsidRPr="00FA32C3">
              <w:t xml:space="preserve">n° </w:t>
            </w:r>
            <w:r>
              <w:t>3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489DCE" w14:textId="6F557A45" w:rsidR="00FA32C3" w:rsidRPr="005E0035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MS Gothic" w:eastAsia="MS Gothic" w:hAnsi="MS Gothic" w:cs="Segoe UI"/>
                <w:lang w:eastAsia="it-IT"/>
              </w:rPr>
            </w:pPr>
            <w:r w:rsidRPr="005E0035">
              <w:rPr>
                <w:rFonts w:ascii="MS Gothic" w:eastAsia="MS Gothic" w:hAnsi="MS Gothic" w:cs="Segoe UI" w:hint="eastAsia"/>
                <w:lang w:eastAsia="it-IT"/>
              </w:rPr>
              <w:t>☐</w:t>
            </w:r>
            <w:r w:rsidRPr="005E0035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AD9BA" w14:textId="77777777" w:rsidR="00FA32C3" w:rsidRDefault="00FA32C3" w:rsidP="00E77CA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</w:tbl>
    <w:p w14:paraId="2CDC42F5" w14:textId="190184C7" w:rsidR="008225D6" w:rsidRPr="005E0035" w:rsidRDefault="008225D6"/>
    <w:p w14:paraId="7434F38C" w14:textId="2E704AD4" w:rsidR="008225D6" w:rsidRPr="005E0035" w:rsidRDefault="008225D6"/>
    <w:p w14:paraId="5A5487D9" w14:textId="77EC74E8" w:rsidR="008225D6" w:rsidRPr="005E0035" w:rsidRDefault="008225D6"/>
    <w:p w14:paraId="454DE9C2" w14:textId="590D8C85" w:rsidR="008225D6" w:rsidRPr="005E0035" w:rsidRDefault="008225D6">
      <w:bookmarkStart w:id="0" w:name="_GoBack"/>
      <w:bookmarkEnd w:id="0"/>
    </w:p>
    <w:p w14:paraId="77D4AA5F" w14:textId="77777777" w:rsidR="008225D6" w:rsidRPr="005E0035" w:rsidRDefault="008225D6"/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2"/>
        <w:gridCol w:w="896"/>
        <w:gridCol w:w="856"/>
      </w:tblGrid>
      <w:tr w:rsidR="0044727A" w:rsidRPr="005E0035" w14:paraId="7F287CD9" w14:textId="77777777" w:rsidTr="008225D6">
        <w:trPr>
          <w:trHeight w:val="319"/>
          <w:jc w:val="center"/>
        </w:trPr>
        <w:tc>
          <w:tcPr>
            <w:tcW w:w="4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09456A" w14:textId="77777777" w:rsidR="00207134" w:rsidRPr="005E0035" w:rsidRDefault="00207134" w:rsidP="00E156D2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561B81D7" w14:textId="7D8E16AF" w:rsidR="0044727A" w:rsidRPr="005E0035" w:rsidRDefault="0044727A" w:rsidP="00E156D2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LEGENDA</w:t>
            </w:r>
          </w:p>
          <w:p w14:paraId="7850FDA1" w14:textId="77777777" w:rsidR="0044727A" w:rsidRPr="005E0035" w:rsidRDefault="0044727A" w:rsidP="00E156D2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>“COD” = identificativo di corrispondenza alla tabella “pesi/punteggi” contenuta nel Disciplinare di gara</w:t>
            </w:r>
          </w:p>
          <w:p w14:paraId="7C3FE599" w14:textId="77777777" w:rsidR="0044727A" w:rsidRPr="005E0035" w:rsidRDefault="0044727A" w:rsidP="00E156D2">
            <w:pPr>
              <w:spacing w:after="0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5E003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 xml:space="preserve">  Al termine della compilazione la presente tabella deve essere firmata digitalmente, salvata in formato .pdf e caricata in SINTEL unitamente all’Offerta Tecnica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81DD0" w14:textId="77777777" w:rsidR="0044727A" w:rsidRPr="005E0035" w:rsidRDefault="0044727A" w:rsidP="00E156D2">
            <w:pPr>
              <w:jc w:val="center"/>
              <w:rPr>
                <w:rFonts w:eastAsia="MS Gothic" w:cs="Calibri"/>
                <w:spacing w:val="-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C7885" w14:textId="77777777" w:rsidR="0044727A" w:rsidRPr="005E0035" w:rsidRDefault="0044727A" w:rsidP="00E156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</w:tbl>
    <w:p w14:paraId="282E62B6" w14:textId="77777777" w:rsidR="0044727A" w:rsidRPr="005E0035" w:rsidRDefault="0044727A" w:rsidP="008E040B"/>
    <w:sectPr w:rsidR="0044727A" w:rsidRPr="005E0035" w:rsidSect="00DC39FA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9FA"/>
    <w:rsid w:val="000019B3"/>
    <w:rsid w:val="0001524E"/>
    <w:rsid w:val="0007446F"/>
    <w:rsid w:val="0010538E"/>
    <w:rsid w:val="0011223E"/>
    <w:rsid w:val="0018559F"/>
    <w:rsid w:val="001C3849"/>
    <w:rsid w:val="00207134"/>
    <w:rsid w:val="00237E33"/>
    <w:rsid w:val="0028430A"/>
    <w:rsid w:val="00347B8B"/>
    <w:rsid w:val="003C61C2"/>
    <w:rsid w:val="0044727A"/>
    <w:rsid w:val="00451C20"/>
    <w:rsid w:val="0047441A"/>
    <w:rsid w:val="004C3A32"/>
    <w:rsid w:val="004C7065"/>
    <w:rsid w:val="004E5F16"/>
    <w:rsid w:val="00540A58"/>
    <w:rsid w:val="005551E0"/>
    <w:rsid w:val="005E0035"/>
    <w:rsid w:val="006322B5"/>
    <w:rsid w:val="00720049"/>
    <w:rsid w:val="00781E7F"/>
    <w:rsid w:val="00786D37"/>
    <w:rsid w:val="008225D6"/>
    <w:rsid w:val="00872BB8"/>
    <w:rsid w:val="008A1D92"/>
    <w:rsid w:val="008A5CEF"/>
    <w:rsid w:val="008C10E3"/>
    <w:rsid w:val="008C4CF8"/>
    <w:rsid w:val="008E040B"/>
    <w:rsid w:val="00944332"/>
    <w:rsid w:val="00A1020D"/>
    <w:rsid w:val="00A7491B"/>
    <w:rsid w:val="00A95DA1"/>
    <w:rsid w:val="00BD688F"/>
    <w:rsid w:val="00D1325A"/>
    <w:rsid w:val="00DC39FA"/>
    <w:rsid w:val="00DF0BB8"/>
    <w:rsid w:val="00E21C70"/>
    <w:rsid w:val="00E25CE8"/>
    <w:rsid w:val="00E63905"/>
    <w:rsid w:val="00E77CA8"/>
    <w:rsid w:val="00EB6023"/>
    <w:rsid w:val="00EC2CE5"/>
    <w:rsid w:val="00ED3BAC"/>
    <w:rsid w:val="00F31C1B"/>
    <w:rsid w:val="00F34BAB"/>
    <w:rsid w:val="00F41E08"/>
    <w:rsid w:val="00FA32C3"/>
    <w:rsid w:val="00FC27E0"/>
    <w:rsid w:val="00FE40F4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D4695"/>
  <w15:chartTrackingRefBased/>
  <w15:docId w15:val="{3DAF5A24-26D1-4EB0-AFCD-1D9E3EB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4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7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7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8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8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3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7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6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0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6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2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1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Piera Belotti</dc:creator>
  <cp:keywords/>
  <dc:description/>
  <cp:lastModifiedBy>Piera Belotti</cp:lastModifiedBy>
  <cp:revision>55</cp:revision>
  <dcterms:created xsi:type="dcterms:W3CDTF">2021-08-06T15:26:00Z</dcterms:created>
  <dcterms:modified xsi:type="dcterms:W3CDTF">2022-03-25T15:59:00Z</dcterms:modified>
</cp:coreProperties>
</file>